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97215E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97215E" w:rsidRDefault="00EC5011" w:rsidP="00F10861">
      <w:pPr>
        <w:jc w:val="right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 xml:space="preserve">          </w:t>
      </w:r>
      <w:r w:rsidR="00D25107" w:rsidRPr="0097215E">
        <w:rPr>
          <w:b/>
          <w:sz w:val="18"/>
          <w:szCs w:val="18"/>
        </w:rPr>
        <w:t xml:space="preserve">                    </w:t>
      </w:r>
      <w:r w:rsidR="00B4547F" w:rsidRPr="0097215E">
        <w:rPr>
          <w:b/>
          <w:sz w:val="18"/>
          <w:szCs w:val="18"/>
        </w:rPr>
        <w:t>... / … / 2021</w:t>
      </w:r>
    </w:p>
    <w:p w:rsidR="00020B87" w:rsidRPr="0097215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7215E" w:rsidRDefault="007676E1" w:rsidP="00D664D1">
      <w:pPr>
        <w:jc w:val="center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>TÜRKÇE</w:t>
      </w:r>
      <w:r w:rsidR="00020B87" w:rsidRPr="0097215E">
        <w:rPr>
          <w:b/>
          <w:sz w:val="18"/>
          <w:szCs w:val="18"/>
        </w:rPr>
        <w:t xml:space="preserve"> DERSİ GÜNLÜK DERS PLANI</w:t>
      </w:r>
    </w:p>
    <w:p w:rsidR="00020B87" w:rsidRPr="0097215E" w:rsidRDefault="00706E39" w:rsidP="004E2A46">
      <w:pPr>
        <w:jc w:val="center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 xml:space="preserve">(HAFTA </w:t>
      </w:r>
      <w:r w:rsidR="0097215E" w:rsidRPr="0097215E">
        <w:rPr>
          <w:b/>
          <w:sz w:val="18"/>
          <w:szCs w:val="18"/>
        </w:rPr>
        <w:t>25</w:t>
      </w:r>
      <w:r w:rsidR="00D343C9" w:rsidRPr="0097215E">
        <w:rPr>
          <w:b/>
          <w:sz w:val="18"/>
          <w:szCs w:val="18"/>
        </w:rPr>
        <w:t xml:space="preserve"> </w:t>
      </w:r>
      <w:r w:rsidRPr="0097215E">
        <w:rPr>
          <w:b/>
          <w:sz w:val="18"/>
          <w:szCs w:val="18"/>
        </w:rPr>
        <w:t>)</w:t>
      </w:r>
    </w:p>
    <w:p w:rsidR="00E251B6" w:rsidRPr="0097215E" w:rsidRDefault="00E251B6" w:rsidP="00E251B6">
      <w:pPr>
        <w:rPr>
          <w:b/>
          <w:sz w:val="18"/>
          <w:szCs w:val="18"/>
        </w:rPr>
      </w:pPr>
      <w:bookmarkStart w:id="2" w:name="_Hlk509301420"/>
      <w:r w:rsidRPr="0097215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21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7215E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10 Saat</w:t>
            </w:r>
            <w:r w:rsidR="0080397C" w:rsidRPr="0097215E">
              <w:rPr>
                <w:sz w:val="18"/>
                <w:szCs w:val="18"/>
              </w:rPr>
              <w:t xml:space="preserve"> </w:t>
            </w:r>
          </w:p>
        </w:tc>
      </w:tr>
      <w:tr w:rsidR="00E251B6" w:rsidRPr="009721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1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15E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TÜRKÇE</w:t>
            </w:r>
          </w:p>
        </w:tc>
      </w:tr>
      <w:tr w:rsidR="00E251B6" w:rsidRPr="009721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2</w:t>
            </w:r>
          </w:p>
        </w:tc>
      </w:tr>
      <w:tr w:rsidR="00E251B6" w:rsidRPr="009721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TEMA</w:t>
            </w:r>
            <w:r w:rsidR="0080397C" w:rsidRPr="0097215E">
              <w:rPr>
                <w:b/>
                <w:sz w:val="18"/>
                <w:szCs w:val="18"/>
              </w:rPr>
              <w:t xml:space="preserve"> </w:t>
            </w:r>
            <w:r w:rsidR="00E251B6" w:rsidRPr="0097215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2312B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VATANDAŞLIK BİLİNCİ</w:t>
            </w:r>
          </w:p>
        </w:tc>
      </w:tr>
      <w:tr w:rsidR="00706E39" w:rsidRPr="009721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215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215E" w:rsidRDefault="0097215E" w:rsidP="0097215E">
            <w:p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Para Nedir</w:t>
            </w:r>
            <w:r w:rsidRPr="0097215E">
              <w:rPr>
                <w:b/>
                <w:sz w:val="18"/>
                <w:szCs w:val="18"/>
              </w:rPr>
              <w:t>-</w:t>
            </w:r>
            <w:r w:rsidRPr="0097215E">
              <w:rPr>
                <w:b/>
                <w:sz w:val="18"/>
                <w:szCs w:val="18"/>
              </w:rPr>
              <w:t>Kumbara (Serbest Okuma)</w:t>
            </w:r>
          </w:p>
        </w:tc>
      </w:tr>
      <w:bookmarkEnd w:id="3"/>
    </w:tbl>
    <w:p w:rsidR="00E251B6" w:rsidRPr="0097215E" w:rsidRDefault="00E251B6" w:rsidP="00E251B6">
      <w:pPr>
        <w:ind w:firstLine="180"/>
        <w:rPr>
          <w:b/>
          <w:sz w:val="18"/>
          <w:szCs w:val="18"/>
        </w:rPr>
      </w:pPr>
    </w:p>
    <w:p w:rsidR="00E251B6" w:rsidRPr="0097215E" w:rsidRDefault="00E251B6" w:rsidP="00E251B6">
      <w:pPr>
        <w:ind w:firstLine="180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21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21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15E" w:rsidRPr="0097215E" w:rsidRDefault="0097215E" w:rsidP="0097215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T.2.1.5. Dinlediklerine/izlediklerine yönelik sorulara cevap verir.</w:t>
            </w:r>
          </w:p>
          <w:p w:rsidR="0097215E" w:rsidRPr="0097215E" w:rsidRDefault="0097215E" w:rsidP="0097215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T.2.1.8. Dinleme stratejilerini uygular.</w:t>
            </w:r>
          </w:p>
          <w:p w:rsidR="002312BE" w:rsidRPr="0097215E" w:rsidRDefault="002312BE" w:rsidP="0097215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T.2.2.1. Kelimeleri anlamların</w:t>
            </w:r>
            <w:bookmarkStart w:id="4" w:name="_GoBack"/>
            <w:bookmarkEnd w:id="4"/>
            <w:r w:rsidRPr="0097215E">
              <w:rPr>
                <w:sz w:val="18"/>
                <w:szCs w:val="18"/>
              </w:rPr>
              <w:t>a uygun kullanır.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T.2.2.2. Hazırlıksız konuşmalar yapar.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T.2.2.4. Konuşma stratejilerini uygular.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T.2.3.6. Okuma stratejilerini uygular.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T.2.3.13. Okuduğu metnin konusunu belirler.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T.2.3.18. Yazılı yönergeleri kavrar.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T.2.4.4. Kısa yönergeler yazar.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T.2.4.12. Yazma çalışmaları yapar.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T.2.4.13. Soru ekini kuralına uygun yazar.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9721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21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 xml:space="preserve">ÖĞRENME-ÖĞRETME YÖNTEM </w:t>
            </w:r>
          </w:p>
          <w:p w:rsidR="00E251B6" w:rsidRPr="009721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15E" w:rsidRDefault="00FB08C3" w:rsidP="00042BEA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 xml:space="preserve">Uzaktan Eğitim </w:t>
            </w:r>
            <w:r w:rsidR="00E251B6" w:rsidRPr="0097215E">
              <w:rPr>
                <w:sz w:val="18"/>
                <w:szCs w:val="18"/>
              </w:rPr>
              <w:t>Anlatım, gösteri</w:t>
            </w:r>
            <w:r w:rsidR="0080397C" w:rsidRPr="0097215E">
              <w:rPr>
                <w:sz w:val="18"/>
                <w:szCs w:val="18"/>
              </w:rPr>
              <w:t>p yaptırma</w:t>
            </w:r>
            <w:r w:rsidR="00E251B6" w:rsidRPr="0097215E">
              <w:rPr>
                <w:sz w:val="18"/>
                <w:szCs w:val="18"/>
              </w:rPr>
              <w:t xml:space="preserve">, </w:t>
            </w:r>
            <w:r w:rsidR="00D664D1" w:rsidRPr="0097215E">
              <w:rPr>
                <w:sz w:val="18"/>
                <w:szCs w:val="18"/>
              </w:rPr>
              <w:t>soru cevap</w:t>
            </w:r>
            <w:r w:rsidR="008B04CB" w:rsidRPr="0097215E">
              <w:rPr>
                <w:sz w:val="18"/>
                <w:szCs w:val="18"/>
              </w:rPr>
              <w:t>, tümevarım</w:t>
            </w:r>
          </w:p>
          <w:p w:rsidR="00554D90" w:rsidRPr="0097215E" w:rsidRDefault="00554D90" w:rsidP="00042BEA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9721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21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15E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 xml:space="preserve">Bilgisayar, akıllı tahta, </w:t>
            </w:r>
            <w:r w:rsidR="00354E35" w:rsidRPr="0097215E">
              <w:rPr>
                <w:sz w:val="18"/>
                <w:szCs w:val="18"/>
              </w:rPr>
              <w:t>ders kitabı</w:t>
            </w:r>
            <w:r w:rsidR="0080397C" w:rsidRPr="0097215E">
              <w:rPr>
                <w:sz w:val="18"/>
                <w:szCs w:val="18"/>
              </w:rPr>
              <w:t xml:space="preserve">, </w:t>
            </w:r>
          </w:p>
        </w:tc>
      </w:tr>
      <w:tr w:rsidR="00E251B6" w:rsidRPr="009721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215E" w:rsidRDefault="00E251B6" w:rsidP="00042BEA">
            <w:pPr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215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Sınıf</w:t>
            </w:r>
            <w:r w:rsidR="00554D90" w:rsidRPr="0097215E">
              <w:rPr>
                <w:sz w:val="18"/>
                <w:szCs w:val="18"/>
              </w:rPr>
              <w:t xml:space="preserve"> ve</w:t>
            </w:r>
            <w:r w:rsidR="00771962" w:rsidRPr="0097215E">
              <w:rPr>
                <w:sz w:val="18"/>
                <w:szCs w:val="18"/>
              </w:rPr>
              <w:t>ya</w:t>
            </w:r>
            <w:r w:rsidR="00554D90" w:rsidRPr="0097215E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9721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E251B6" w:rsidP="00042BEA">
            <w:pPr>
              <w:jc w:val="center"/>
              <w:rPr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721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97215E" w:rsidRDefault="0097215E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Para ne işe yarar</w:t>
            </w:r>
            <w:r w:rsidR="00C42618" w:rsidRPr="0097215E">
              <w:rPr>
                <w:sz w:val="18"/>
                <w:szCs w:val="18"/>
              </w:rPr>
              <w:t>?</w:t>
            </w:r>
            <w:r w:rsidR="003E22F7" w:rsidRPr="0097215E">
              <w:rPr>
                <w:sz w:val="18"/>
                <w:szCs w:val="18"/>
              </w:rPr>
              <w:t xml:space="preserve"> </w:t>
            </w:r>
            <w:r w:rsidR="00C42618" w:rsidRPr="0097215E">
              <w:rPr>
                <w:sz w:val="18"/>
                <w:szCs w:val="18"/>
              </w:rPr>
              <w:t>Sorulur</w:t>
            </w:r>
            <w:r w:rsidR="003E22F7" w:rsidRPr="0097215E">
              <w:rPr>
                <w:sz w:val="18"/>
                <w:szCs w:val="18"/>
              </w:rPr>
              <w:t>. Öğrencilerin</w:t>
            </w:r>
            <w:r w:rsidR="009C7D99" w:rsidRPr="0097215E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97215E" w:rsidRDefault="0017516C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‘</w:t>
            </w:r>
            <w:r w:rsidR="0097215E" w:rsidRPr="0097215E">
              <w:rPr>
                <w:b/>
                <w:sz w:val="18"/>
                <w:szCs w:val="18"/>
              </w:rPr>
              <w:t>Para Nedir</w:t>
            </w:r>
            <w:r w:rsidRPr="0097215E">
              <w:rPr>
                <w:sz w:val="18"/>
                <w:szCs w:val="18"/>
              </w:rPr>
              <w:t>’ metin görseller</w:t>
            </w:r>
            <w:r w:rsidR="00762C05" w:rsidRPr="0097215E">
              <w:rPr>
                <w:sz w:val="18"/>
                <w:szCs w:val="18"/>
              </w:rPr>
              <w:t xml:space="preserve"> üzerinde konuşulur-içerik tahmin edilmeye çalışılır.</w:t>
            </w:r>
          </w:p>
          <w:p w:rsidR="0097215E" w:rsidRPr="0097215E" w:rsidRDefault="0097215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Para Nedir</w:t>
            </w:r>
            <w:r w:rsidRPr="0097215E">
              <w:rPr>
                <w:b/>
                <w:sz w:val="18"/>
                <w:szCs w:val="18"/>
              </w:rPr>
              <w:t xml:space="preserve"> metni dinletilir-anlama çalışmaları yapılır.</w:t>
            </w:r>
          </w:p>
          <w:p w:rsidR="0097215E" w:rsidRPr="0097215E" w:rsidRDefault="0097215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(Sayfa 223) Metin ile ilgili sorular cevaplanır.</w:t>
            </w:r>
          </w:p>
          <w:p w:rsidR="0097215E" w:rsidRPr="0097215E" w:rsidRDefault="0097215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(Sayfa 224) Paralar ile neler alınır? Etkinliği yapılır.</w:t>
            </w:r>
          </w:p>
          <w:p w:rsidR="0097215E" w:rsidRPr="0097215E" w:rsidRDefault="0097215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(Sayfa 225) Zeynep etkinliği yapılır.(Sayfa 226) Yazma etkinliği yapılır.</w:t>
            </w:r>
          </w:p>
          <w:p w:rsidR="00762C05" w:rsidRPr="0097215E" w:rsidRDefault="0017516C" w:rsidP="00762C0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‘</w:t>
            </w:r>
            <w:r w:rsidR="0097215E" w:rsidRPr="0097215E">
              <w:rPr>
                <w:b/>
                <w:sz w:val="18"/>
                <w:szCs w:val="18"/>
              </w:rPr>
              <w:t>Kumbara (Serbest Okuma)</w:t>
            </w:r>
            <w:r w:rsidRPr="0097215E">
              <w:rPr>
                <w:sz w:val="18"/>
                <w:szCs w:val="18"/>
              </w:rPr>
              <w:t>’ metni</w:t>
            </w:r>
            <w:r w:rsidR="00762C05" w:rsidRPr="0097215E">
              <w:rPr>
                <w:sz w:val="18"/>
                <w:szCs w:val="18"/>
              </w:rPr>
              <w:t xml:space="preserve"> imla, noktalama ve okuma kurallarına uygun olarak okunur. Anlama etkinlikleri yapılır.</w:t>
            </w:r>
            <w:r w:rsidR="0097215E" w:rsidRPr="0097215E">
              <w:rPr>
                <w:color w:val="FF0000"/>
                <w:sz w:val="18"/>
                <w:szCs w:val="18"/>
              </w:rPr>
              <w:t>Şiirin</w:t>
            </w:r>
            <w:r w:rsidR="00762C05" w:rsidRPr="0097215E">
              <w:rPr>
                <w:color w:val="FF0000"/>
                <w:sz w:val="18"/>
                <w:szCs w:val="18"/>
              </w:rPr>
              <w:t xml:space="preserve"> </w:t>
            </w:r>
            <w:r w:rsidR="00762C05" w:rsidRPr="0097215E">
              <w:rPr>
                <w:sz w:val="18"/>
                <w:szCs w:val="18"/>
              </w:rPr>
              <w:t>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2312BE" w:rsidRPr="0097215E" w:rsidRDefault="0017516C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(</w:t>
            </w:r>
            <w:r w:rsidR="0097215E" w:rsidRPr="0097215E">
              <w:rPr>
                <w:sz w:val="18"/>
                <w:szCs w:val="18"/>
              </w:rPr>
              <w:t>Sayfa 228) Tema değerlendirme çalışmaları yapılır.</w:t>
            </w:r>
          </w:p>
        </w:tc>
      </w:tr>
      <w:tr w:rsidR="00E251B6" w:rsidRPr="009721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215E" w:rsidRDefault="00E251B6" w:rsidP="00042BEA">
            <w:pPr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7215E" w:rsidRDefault="00E251B6" w:rsidP="00042BEA">
            <w:pPr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9721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215E" w:rsidRDefault="00E251B6" w:rsidP="00E251B6">
      <w:pPr>
        <w:pStyle w:val="Balk6"/>
        <w:ind w:firstLine="180"/>
        <w:rPr>
          <w:sz w:val="18"/>
          <w:szCs w:val="18"/>
        </w:rPr>
      </w:pPr>
      <w:r w:rsidRPr="0097215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21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21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Ölçme-Değerlendirme:</w:t>
            </w:r>
          </w:p>
          <w:p w:rsidR="00E251B6" w:rsidRPr="0097215E" w:rsidRDefault="00E251B6" w:rsidP="00042BEA">
            <w:pPr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97215E" w:rsidRDefault="006C5297" w:rsidP="006C5297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Öz Değerlendirme Formu</w:t>
            </w:r>
          </w:p>
          <w:p w:rsidR="006C5297" w:rsidRPr="0097215E" w:rsidRDefault="006C5297" w:rsidP="006C5297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Tema Gözlem Formu</w:t>
            </w:r>
          </w:p>
          <w:p w:rsidR="006C5297" w:rsidRPr="0097215E" w:rsidRDefault="006C5297" w:rsidP="006C5297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 xml:space="preserve">Tema </w:t>
            </w:r>
          </w:p>
          <w:p w:rsidR="002312BE" w:rsidRPr="0097215E" w:rsidRDefault="006C5297" w:rsidP="006C5297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9721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215E" w:rsidRDefault="00E251B6" w:rsidP="00E251B6">
      <w:pPr>
        <w:pStyle w:val="Balk6"/>
        <w:ind w:firstLine="180"/>
        <w:rPr>
          <w:sz w:val="18"/>
          <w:szCs w:val="18"/>
        </w:rPr>
      </w:pPr>
      <w:r w:rsidRPr="0097215E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97215E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215E" w:rsidRDefault="00E251B6" w:rsidP="00042BEA">
            <w:pPr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7215E" w:rsidRDefault="00E251B6" w:rsidP="00042BEA">
            <w:pPr>
              <w:rPr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97215E" w:rsidRDefault="00A836C1" w:rsidP="00A836C1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97215E" w:rsidRDefault="00A836C1" w:rsidP="00A836C1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97215E">
              <w:rPr>
                <w:sz w:val="18"/>
                <w:szCs w:val="18"/>
              </w:rPr>
              <w:t>sağlanır. Beden</w:t>
            </w:r>
            <w:r w:rsidRPr="0097215E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97215E">
              <w:rPr>
                <w:sz w:val="18"/>
                <w:szCs w:val="18"/>
              </w:rPr>
              <w:t>edilir. Konuşmalarda</w:t>
            </w:r>
            <w:r w:rsidRPr="0097215E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97215E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97215E">
        <w:rPr>
          <w:b/>
          <w:sz w:val="18"/>
          <w:szCs w:val="18"/>
        </w:rPr>
        <w:t xml:space="preserve">                     </w:t>
      </w:r>
      <w:r w:rsidRPr="0097215E">
        <w:rPr>
          <w:b/>
          <w:sz w:val="18"/>
          <w:szCs w:val="18"/>
        </w:rPr>
        <w:t xml:space="preserve"> </w:t>
      </w:r>
    </w:p>
    <w:p w:rsidR="00354E35" w:rsidRPr="0097215E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97215E">
        <w:rPr>
          <w:b/>
          <w:sz w:val="18"/>
          <w:szCs w:val="18"/>
        </w:rPr>
        <w:t xml:space="preserve">                    </w:t>
      </w:r>
      <w:r w:rsidRPr="0097215E">
        <w:rPr>
          <w:b/>
          <w:sz w:val="18"/>
          <w:szCs w:val="18"/>
        </w:rPr>
        <w:t xml:space="preserve"> </w:t>
      </w:r>
      <w:r w:rsidR="00025C9E" w:rsidRPr="0097215E">
        <w:rPr>
          <w:b/>
          <w:sz w:val="18"/>
          <w:szCs w:val="18"/>
        </w:rPr>
        <w:t>……………..</w:t>
      </w:r>
      <w:r w:rsidR="00354E35" w:rsidRPr="0097215E">
        <w:rPr>
          <w:b/>
          <w:sz w:val="18"/>
          <w:szCs w:val="18"/>
        </w:rPr>
        <w:t>………..</w:t>
      </w:r>
    </w:p>
    <w:p w:rsidR="00020B87" w:rsidRPr="0097215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>2/… Sınıf Öğretmeni</w:t>
      </w:r>
    </w:p>
    <w:p w:rsidR="00020B87" w:rsidRPr="0097215E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>…/…./2021</w:t>
      </w:r>
    </w:p>
    <w:p w:rsidR="00D664D1" w:rsidRPr="0097215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97215E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97215E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730" w:rsidRDefault="00F90730" w:rsidP="00161E3C">
      <w:r>
        <w:separator/>
      </w:r>
    </w:p>
  </w:endnote>
  <w:endnote w:type="continuationSeparator" w:id="0">
    <w:p w:rsidR="00F90730" w:rsidRDefault="00F907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730" w:rsidRDefault="00F90730" w:rsidP="00161E3C">
      <w:r>
        <w:separator/>
      </w:r>
    </w:p>
  </w:footnote>
  <w:footnote w:type="continuationSeparator" w:id="0">
    <w:p w:rsidR="00F90730" w:rsidRDefault="00F907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DE04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516C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6EF7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15E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D01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730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4F641-CEC5-40AF-A388-FA160777E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2019-09-08T19:36:00Z</dcterms:created>
  <dcterms:modified xsi:type="dcterms:W3CDTF">2021-03-28T12:50:00Z</dcterms:modified>
</cp:coreProperties>
</file>